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64CD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7370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7370"/>
              <w:jc w:val="left"/>
              <w:rPr>
                <w:b/>
                <w:i/>
                <w:u w:val="thick"/>
              </w:rPr>
            </w:pPr>
          </w:p>
          <w:p w:rsidR="00A77B3E" w:rsidRDefault="00684418" w:rsidP="00E5646C">
            <w:pPr>
              <w:ind w:left="7370" w:hanging="1099"/>
              <w:jc w:val="left"/>
            </w:pPr>
            <w:r>
              <w:t>Druk Nr</w:t>
            </w:r>
            <w:r w:rsidR="00C37572">
              <w:t xml:space="preserve"> 312/2021</w:t>
            </w:r>
          </w:p>
          <w:p w:rsidR="00A77B3E" w:rsidRDefault="00684418" w:rsidP="00E5646C">
            <w:pPr>
              <w:ind w:left="7122" w:hanging="851"/>
              <w:jc w:val="left"/>
            </w:pPr>
            <w:r>
              <w:t>Projekt z dnia</w:t>
            </w:r>
            <w:r w:rsidR="00C37572">
              <w:t xml:space="preserve"> 26.11.2021</w:t>
            </w:r>
          </w:p>
          <w:p w:rsidR="00A77B3E" w:rsidRDefault="00A77B3E">
            <w:pPr>
              <w:ind w:left="7370"/>
              <w:jc w:val="left"/>
            </w:pPr>
          </w:p>
        </w:tc>
      </w:tr>
    </w:tbl>
    <w:p w:rsidR="00A77B3E" w:rsidRDefault="00A77B3E"/>
    <w:p w:rsidR="00A77B3E" w:rsidRDefault="00684418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684418">
      <w:pPr>
        <w:spacing w:before="240" w:after="240"/>
        <w:rPr>
          <w:b/>
          <w:caps/>
        </w:rPr>
      </w:pPr>
      <w:r>
        <w:rPr>
          <w:b/>
        </w:rPr>
        <w:t>z dnia                      2021 r.</w:t>
      </w:r>
    </w:p>
    <w:p w:rsidR="00A77B3E" w:rsidRDefault="00684418">
      <w:pPr>
        <w:keepNext/>
        <w:spacing w:after="480"/>
      </w:pPr>
      <w:r>
        <w:rPr>
          <w:b/>
        </w:rPr>
        <w:t>w sprawie uchwalenia aktualizacji „Założeń do planu zaopatrzenia w ciepło, energię elektryczną i paliwa gazowe miasta Łodzi”.</w:t>
      </w:r>
    </w:p>
    <w:p w:rsidR="00A77B3E" w:rsidRDefault="00684418">
      <w:pPr>
        <w:keepLines/>
        <w:spacing w:before="120" w:after="120"/>
        <w:ind w:firstLine="567"/>
        <w:jc w:val="both"/>
      </w:pPr>
      <w:r>
        <w:t xml:space="preserve">Na </w:t>
      </w:r>
      <w:r>
        <w:t>podstawie art. 18 ust. 2 pkt 15 ustawy z dnia 8 marca 1990 r. o samorządzie gminnym (Dz. U. z 2021 r. poz. 1372 i 1834) oraz art. 18 ust. 1 pkt 1 i art. 19 ust. 8 ustawy z dnia 10 kwietnia 1997 r. – Prawo energetyczne (Dz. U. z 2021 r. poz. 716, 868, 1093,</w:t>
      </w:r>
      <w:r>
        <w:t xml:space="preserve"> 1505, 1642 i 1873), Rada Miejska w Łodzi</w:t>
      </w:r>
    </w:p>
    <w:p w:rsidR="00A77B3E" w:rsidRDefault="00684418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684418">
      <w:pPr>
        <w:keepLines/>
        <w:spacing w:before="360"/>
        <w:ind w:firstLine="567"/>
        <w:jc w:val="both"/>
        <w:rPr>
          <w:color w:val="000000"/>
          <w:u w:color="000000"/>
        </w:rPr>
      </w:pPr>
      <w:r>
        <w:t>§ 1. 1. </w:t>
      </w:r>
      <w:r>
        <w:t xml:space="preserve">Aktualizuje się „Założenia do planu zaopatrzenia w ciepło, energię elektryczną </w:t>
      </w:r>
      <w:r>
        <w:br/>
        <w:t>i paliwa gazowe miasta Łodzi”, stanowiące załącznik do uchwały  Nr XXVIII/578/99 Rady Miejskiej w Łodzi</w:t>
      </w:r>
      <w:r>
        <w:t xml:space="preserve"> z dnia 9 grudnia 1999 r. w sprawie „Założeń do planu zaopatrzenia w ciepło, energię elektryczną i paliwa gazowe miasta Łodzi”, zmienionej uchwałami Rady Miejskiej w Łodzi Nr LXXVIII/1630/13 z dnia 27 grudnia 2013 r. i Nr LXII/1616/17 z dnia 13 grudnia 201</w:t>
      </w:r>
      <w:r>
        <w:t>7 r.</w:t>
      </w:r>
    </w:p>
    <w:p w:rsidR="00A77B3E" w:rsidRDefault="00684418">
      <w:pPr>
        <w:keepLines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Aktualizacja „Założeń do planu zaopatrzenia w ciepło, energię elektryczną i paliwa gazowe miasta Łodzi” stanowi załącznik do niniejszej uchwały.</w:t>
      </w:r>
    </w:p>
    <w:p w:rsidR="00A77B3E" w:rsidRDefault="00684418">
      <w:pPr>
        <w:keepLines/>
        <w:spacing w:before="36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684418">
      <w:pPr>
        <w:keepNext/>
        <w:keepLines/>
        <w:spacing w:before="36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 xml:space="preserve">Uchwała wchodzi w życie z dniem </w:t>
      </w:r>
      <w:r>
        <w:rPr>
          <w:color w:val="000000"/>
          <w:u w:color="000000"/>
        </w:rPr>
        <w:t>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64CD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4CDD" w:rsidRDefault="00F64CDD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4CDD" w:rsidRDefault="00684418">
            <w:pPr>
              <w:keepLines/>
              <w:spacing w:before="520" w:after="520"/>
              <w:ind w:right="-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684418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684418">
      <w:pPr>
        <w:ind w:left="283" w:firstLine="227"/>
        <w:jc w:val="both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F64CDD" w:rsidRDefault="00F64CDD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F64CDD" w:rsidRDefault="00684418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F64CDD" w:rsidRDefault="00684418">
      <w:pPr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do projektu uchwały w sprawie uchwalenia "Aktualizacji założeń do planu zaopatrzenia w ciepło, energię elektryczną i paliwa gazowe Miasta Łodzi".</w:t>
      </w:r>
    </w:p>
    <w:p w:rsidR="00F64CDD" w:rsidRDefault="00F64CDD">
      <w:pPr>
        <w:jc w:val="both"/>
        <w:rPr>
          <w:color w:val="000000"/>
          <w:szCs w:val="20"/>
          <w:shd w:val="clear" w:color="auto" w:fill="FFFFFF"/>
        </w:rPr>
      </w:pPr>
    </w:p>
    <w:p w:rsidR="00F64CDD" w:rsidRDefault="00684418">
      <w:p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Aktualizacja założeń do planu zaopatrzenia w ciepło, energię elektryczną i paliwa</w:t>
      </w:r>
      <w:r>
        <w:rPr>
          <w:color w:val="000000"/>
          <w:szCs w:val="20"/>
          <w:shd w:val="clear" w:color="auto" w:fill="FFFFFF"/>
        </w:rPr>
        <w:t xml:space="preserve"> gazowe Miasta Łodzi jest sporządzana zgodnie z art. 19 ustawy z dnia 10 kwietnia 1997 Prawo energetyczne i stanowi kontynuację i kolejną aktualizację opracowania uchwalonego przez Radę Miasta Łodzi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stanowiące</w:t>
      </w:r>
      <w:r>
        <w:rPr>
          <w:color w:val="000000"/>
          <w:szCs w:val="20"/>
          <w:shd w:val="clear" w:color="auto" w:fill="FFFFFF"/>
        </w:rPr>
        <w:t>go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załącznik do uchwały  Nr XXVIII/578/99 Rady Miejskiej w Łodzi z dnia 9 grudnia 1999 r. w sprawie „Założeń do planu zaopatrzenia w ciepło, energię elektryczną i paliwa gazowe miasta Łodzi”, zmienionej uchwałami Rady Miejskiej w Łodzi Nr LXXVIII/1630/13 z d</w:t>
      </w:r>
      <w:r>
        <w:rPr>
          <w:color w:val="000000"/>
          <w:szCs w:val="20"/>
          <w:shd w:val="clear" w:color="auto" w:fill="FFFFFF"/>
          <w:lang w:val="x-none" w:eastAsia="en-US" w:bidi="ar-SA"/>
        </w:rPr>
        <w:t>nia 27 grudnia 2013 r. i Nr LXII/1616/17 z dnia 13 grudnia 2017 r.</w:t>
      </w:r>
    </w:p>
    <w:p w:rsidR="00F64CDD" w:rsidRDefault="00F64CDD">
      <w:pPr>
        <w:ind w:firstLine="708"/>
        <w:jc w:val="both"/>
        <w:rPr>
          <w:color w:val="000000"/>
          <w:szCs w:val="20"/>
          <w:shd w:val="clear" w:color="auto" w:fill="FFFFFF"/>
        </w:rPr>
      </w:pPr>
    </w:p>
    <w:p w:rsidR="00F64CDD" w:rsidRDefault="00684418">
      <w:pPr>
        <w:ind w:firstLine="708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Rada Miejska w Łodzi uchwala założenia do planu zaopatrzenia w ciepło, energię elektryczną i paliwa gazowe , rozpatrując jednocześnie wnioski, zastrzeżenia i uwagi zgłoszone w czasie wyłoż</w:t>
      </w:r>
      <w:r>
        <w:rPr>
          <w:color w:val="000000"/>
          <w:szCs w:val="20"/>
          <w:shd w:val="clear" w:color="auto" w:fill="FFFFFF"/>
        </w:rPr>
        <w:t>enia projektu założeń do publicznego wglądu na podstawie art. 19 ust. 8 ustawy  z dnia 10 kwietnia 1997 Prawo energetyczne.</w:t>
      </w:r>
    </w:p>
    <w:p w:rsidR="00F64CDD" w:rsidRDefault="00684418">
      <w:pPr>
        <w:ind w:firstLine="708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Podstawowym kryterium analiz i ocen przedstawionych w aktualizacji jest bezpieczeństwo dostaw ciepła, energii elektrycznej i paliw g</w:t>
      </w:r>
      <w:r>
        <w:rPr>
          <w:color w:val="000000"/>
          <w:szCs w:val="20"/>
          <w:shd w:val="clear" w:color="auto" w:fill="FFFFFF"/>
        </w:rPr>
        <w:t>azowych, w tym bezpieczeństwo pracy sieci energetycznych, za które odpowiadają operatorzy systemów dystrybucyjnych.</w:t>
      </w:r>
    </w:p>
    <w:p w:rsidR="00F64CDD" w:rsidRDefault="00684418">
      <w:pPr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Aktualizacja uwzględnia (opisane w jej treści):</w:t>
      </w:r>
    </w:p>
    <w:p w:rsidR="00F64CDD" w:rsidRDefault="00684418">
      <w:pPr>
        <w:numPr>
          <w:ilvl w:val="0"/>
          <w:numId w:val="1"/>
        </w:numPr>
        <w:ind w:firstLine="66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regulacje oraz opracowania dotyczące unijnej i krajowej polityki energetycznej,</w:t>
      </w:r>
    </w:p>
    <w:p w:rsidR="00F64CDD" w:rsidRDefault="00684418">
      <w:pPr>
        <w:numPr>
          <w:ilvl w:val="0"/>
          <w:numId w:val="1"/>
        </w:numPr>
        <w:ind w:firstLine="66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opracowania </w:t>
      </w:r>
      <w:r>
        <w:rPr>
          <w:color w:val="000000"/>
          <w:szCs w:val="20"/>
          <w:shd w:val="clear" w:color="auto" w:fill="FFFFFF"/>
        </w:rPr>
        <w:t xml:space="preserve">dotyczące miejskiej polityki energetycznej, </w:t>
      </w:r>
    </w:p>
    <w:p w:rsidR="00F64CDD" w:rsidRDefault="00684418">
      <w:pPr>
        <w:numPr>
          <w:ilvl w:val="0"/>
          <w:numId w:val="1"/>
        </w:numPr>
        <w:ind w:firstLine="66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główne zmiany sytuacji krajowego sektora energetycznego w latach 2017-2020.</w:t>
      </w:r>
    </w:p>
    <w:p w:rsidR="00F64CDD" w:rsidRDefault="00684418">
      <w:pPr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Opracowanie spełnia wymagania ustawy z dnia 10 kwietnia 1997 Prawo energetyczne, w tym opisuje wymienione w Art. 19, ust. 3 zagadnienia</w:t>
      </w:r>
      <w:r>
        <w:rPr>
          <w:color w:val="000000"/>
          <w:szCs w:val="20"/>
          <w:shd w:val="clear" w:color="auto" w:fill="FFFFFF"/>
        </w:rPr>
        <w:t xml:space="preserve"> i w oparciu o analizę aktualnych danych ocenia stan aktualny i przedstawia bilans energetyczny Łodzi, przewiduje zmiany zapotrzebowania na ciepło, energię elektryczna i gaz oraz na podstawie trzech scenariuszy uwzględniających tempa rozwoju budownictwa mi</w:t>
      </w:r>
      <w:r>
        <w:rPr>
          <w:color w:val="000000"/>
          <w:szCs w:val="20"/>
          <w:shd w:val="clear" w:color="auto" w:fill="FFFFFF"/>
        </w:rPr>
        <w:t>eszkaniowego i działalności gospodarczej prognozuje zapotrzebowanie na energię w 2023, 2030 i 2036 roku. Przedstawia zakres współpracy z innymi gminami.</w:t>
      </w:r>
    </w:p>
    <w:p w:rsidR="00F64CDD" w:rsidRDefault="00684418">
      <w:pPr>
        <w:ind w:firstLine="708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Dokument porusza kwestie: przedsięwzięć racjonalizujących użytkowanie energii, wykorzystania jej nadwyż</w:t>
      </w:r>
      <w:r>
        <w:rPr>
          <w:color w:val="000000"/>
          <w:szCs w:val="20"/>
          <w:shd w:val="clear" w:color="auto" w:fill="FFFFFF"/>
        </w:rPr>
        <w:t>ek, wytwarzania w instalacjach OZE i w wysokosprawnej kogeneracji, stosowania środków poprawy efektywności energetycznej.</w:t>
      </w:r>
    </w:p>
    <w:p w:rsidR="00F64CDD" w:rsidRDefault="00684418">
      <w:pPr>
        <w:ind w:firstLine="708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W aktualizowanych założeniach prezentowane są plany przedsiębiorstw energetycznych, które m.in. zwiększają dostępność energii i zachow</w:t>
      </w:r>
      <w:r>
        <w:rPr>
          <w:color w:val="000000"/>
          <w:szCs w:val="20"/>
          <w:shd w:val="clear" w:color="auto" w:fill="FFFFFF"/>
        </w:rPr>
        <w:t>ują sprawność systemów przesyłowych ciepła, energii elektrycznej i gazu.</w:t>
      </w:r>
    </w:p>
    <w:p w:rsidR="00F64CDD" w:rsidRDefault="00684418">
      <w:pPr>
        <w:ind w:firstLine="708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Dokument nawiązuje do Planu Gospodarki Niskoemisyjnej Łodzi i odnosi się do historycznych prognoz z założeń do planu zaopatrzenia w ciepło energię elektryczna i paliwa gazowe.</w:t>
      </w:r>
    </w:p>
    <w:p w:rsidR="00F64CDD" w:rsidRDefault="00684418">
      <w:pPr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Aktuali</w:t>
      </w:r>
      <w:r>
        <w:rPr>
          <w:color w:val="000000"/>
          <w:szCs w:val="20"/>
          <w:shd w:val="clear" w:color="auto" w:fill="FFFFFF"/>
        </w:rPr>
        <w:t xml:space="preserve">zacja wskazuje na rozwijającą się </w:t>
      </w:r>
      <w:proofErr w:type="spellStart"/>
      <w:r>
        <w:rPr>
          <w:color w:val="000000"/>
          <w:szCs w:val="20"/>
          <w:shd w:val="clear" w:color="auto" w:fill="FFFFFF"/>
        </w:rPr>
        <w:t>elektromobilność</w:t>
      </w:r>
      <w:proofErr w:type="spellEnd"/>
      <w:r>
        <w:rPr>
          <w:color w:val="000000"/>
          <w:szCs w:val="20"/>
          <w:shd w:val="clear" w:color="auto" w:fill="FFFFFF"/>
        </w:rPr>
        <w:t xml:space="preserve"> i procesy dekarbonizacji, szczególnie zastąpienie węgla w produkcji ciepła systemowego i energii elektrycznej wytwarzanej w wysokosprawnej kogeneracji gazem ziemnym, który ma zostać doprowadzony nowym gazo</w:t>
      </w:r>
      <w:r>
        <w:rPr>
          <w:color w:val="000000"/>
          <w:szCs w:val="20"/>
          <w:shd w:val="clear" w:color="auto" w:fill="FFFFFF"/>
        </w:rPr>
        <w:t xml:space="preserve">ciągiem wysokiego ciśnienia, który wg planów przedsiębiorstw energetycznych w roku 2026 zasili projektowany blok gazowo - parowy CCGT na terenie EC-4. </w:t>
      </w:r>
    </w:p>
    <w:p w:rsidR="00F64CDD" w:rsidRDefault="00684418">
      <w:pPr>
        <w:ind w:firstLine="708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Dokument utrzymuje, że  bezpieczeństwo energetyczne Łodzi rozumiane zgodnie z definicją w art. 3 pkt. 16</w:t>
      </w:r>
      <w:r>
        <w:rPr>
          <w:color w:val="000000"/>
          <w:szCs w:val="20"/>
          <w:shd w:val="clear" w:color="auto" w:fill="FFFFFF"/>
        </w:rPr>
        <w:t xml:space="preserve"> ustawy z dnia 10 kwietnia 1997 Prawo energetyczne pozostaje niezagrożone, ale jednocześnie sygnalizuje poważny problem szybko rosnących cen energii elektrycznej, ciepła i gazu.</w:t>
      </w:r>
    </w:p>
    <w:p w:rsidR="00F64CDD" w:rsidRDefault="00684418">
      <w:pPr>
        <w:ind w:firstLine="708"/>
        <w:jc w:val="both"/>
        <w:rPr>
          <w:color w:val="000000"/>
          <w:szCs w:val="20"/>
          <w:u w:val="single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Projekt aktualizacji założeń do planu zaopatrzenia w ciepło, energię elektrycz</w:t>
      </w:r>
      <w:r>
        <w:rPr>
          <w:color w:val="000000"/>
          <w:szCs w:val="20"/>
          <w:shd w:val="clear" w:color="auto" w:fill="FFFFFF"/>
        </w:rPr>
        <w:t xml:space="preserve">ną i paliwa gazowe Miasta Łodzi był wyłożony do publicznego wglądu na okres 21 dni (15.10 – 5.11.2021) na stronie internetowej </w:t>
      </w:r>
      <w:hyperlink r:id="rId8" w:history="1">
        <w:r w:rsidRPr="00C31890">
          <w:rPr>
            <w:color w:val="000000" w:themeColor="text1"/>
            <w:szCs w:val="20"/>
            <w:shd w:val="clear" w:color="auto" w:fill="FFFFFF"/>
          </w:rPr>
          <w:t>www.bip.uml.lodz.pl</w:t>
        </w:r>
      </w:hyperlink>
      <w:r w:rsidRPr="00C31890">
        <w:rPr>
          <w:color w:val="000000" w:themeColor="text1"/>
          <w:szCs w:val="20"/>
          <w:shd w:val="clear" w:color="auto" w:fill="FFFFFF"/>
        </w:rPr>
        <w:t>.</w:t>
      </w:r>
    </w:p>
    <w:p w:rsidR="00F64CDD" w:rsidRDefault="00684418">
      <w:pPr>
        <w:ind w:firstLine="708"/>
        <w:jc w:val="both"/>
        <w:rPr>
          <w:color w:val="000000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W wyniku wyłożenia dokumentu do publicznego wglądu nie wpłynęły ż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adne wnioski, zastrzeżenia i uwagi. </w:t>
      </w:r>
    </w:p>
    <w:p w:rsidR="00F64CDD" w:rsidRDefault="00684418">
      <w:pPr>
        <w:ind w:firstLine="708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Projekt aktualizacji założeń do planu zaopatrzenia w ciepło, energię elektryczną i paliwa gazowe Miasta Łodzi posiada uzgodnione odstąpienia od przeprowadzenia strategicznej oceny oddziaływania na środowisko wydane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pismem Regionalnego Dyrektora Ochrony Środowiska znak: WOOŚ.411.356.2021.MGw.2 z dni</w:t>
      </w:r>
      <w:bookmarkStart w:id="0" w:name="_GoBack"/>
      <w:bookmarkEnd w:id="0"/>
      <w:r>
        <w:rPr>
          <w:color w:val="000000"/>
          <w:szCs w:val="20"/>
          <w:shd w:val="clear" w:color="auto" w:fill="FFFFFF"/>
          <w:lang w:val="x-none" w:eastAsia="en-US" w:bidi="ar-SA"/>
        </w:rPr>
        <w:t>a 10 listopada 2021 r. oraz pismem Łódzkiego Państwowego Wojewódzkiego Inspektora Sanitarnego znak: ŁPWIS.NSOZNS.9022.533.2021.AM z dnia 22 listopada 2021 r.</w:t>
      </w:r>
    </w:p>
    <w:p w:rsidR="00F64CDD" w:rsidRDefault="00D41334">
      <w:pPr>
        <w:ind w:firstLine="708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A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ktualizacja</w:t>
      </w:r>
      <w:proofErr w:type="spellEnd"/>
      <w:r w:rsidR="00684418">
        <w:rPr>
          <w:color w:val="000000"/>
          <w:szCs w:val="20"/>
          <w:shd w:val="clear" w:color="auto" w:fill="FFFFFF"/>
          <w:lang w:val="x-none" w:eastAsia="en-US" w:bidi="ar-SA"/>
        </w:rPr>
        <w:t xml:space="preserve"> z</w:t>
      </w:r>
      <w:r w:rsidR="00684418">
        <w:rPr>
          <w:color w:val="000000"/>
          <w:szCs w:val="20"/>
          <w:shd w:val="clear" w:color="auto" w:fill="FFFFFF"/>
          <w:lang w:val="x-none" w:eastAsia="en-US" w:bidi="ar-SA"/>
        </w:rPr>
        <w:t xml:space="preserve">ałożeń do planu zaopatrzenia w ciepło, energię elektryczną i paliwa gazowe Miasta Łodzi </w:t>
      </w:r>
      <w:r w:rsidR="00684418">
        <w:rPr>
          <w:color w:val="000000"/>
          <w:szCs w:val="20"/>
          <w:shd w:val="clear" w:color="auto" w:fill="FFFFFF"/>
        </w:rPr>
        <w:t>otrzymała opinię "bez uwag" pismem Urzędu Marszałkowskiego Województwa Łódzkiego znak IFI,7231.68.2021.MSz z dnia 26 listopada 2021 r.</w:t>
      </w:r>
    </w:p>
    <w:p w:rsidR="00F64CDD" w:rsidRDefault="00F64CDD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F64CDD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18" w:rsidRDefault="00684418">
      <w:r>
        <w:separator/>
      </w:r>
    </w:p>
  </w:endnote>
  <w:endnote w:type="continuationSeparator" w:id="0">
    <w:p w:rsidR="00684418" w:rsidRDefault="0068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F64CDD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64CDD" w:rsidRDefault="0068441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64CDD" w:rsidRDefault="0068441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37572">
            <w:rPr>
              <w:sz w:val="18"/>
            </w:rPr>
            <w:fldChar w:fldCharType="separate"/>
          </w:r>
          <w:r w:rsidR="00C3189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64CDD" w:rsidRDefault="00F64CD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F64CDD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64CDD" w:rsidRDefault="0068441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64CDD" w:rsidRDefault="0068441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37572">
            <w:rPr>
              <w:sz w:val="18"/>
            </w:rPr>
            <w:fldChar w:fldCharType="separate"/>
          </w:r>
          <w:r w:rsidR="00D41334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F64CDD" w:rsidRDefault="00F64CD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18" w:rsidRDefault="00684418">
      <w:r>
        <w:separator/>
      </w:r>
    </w:p>
  </w:footnote>
  <w:footnote w:type="continuationSeparator" w:id="0">
    <w:p w:rsidR="00684418" w:rsidRDefault="00684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F74DA"/>
    <w:multiLevelType w:val="hybridMultilevel"/>
    <w:tmpl w:val="00000000"/>
    <w:lvl w:ilvl="0" w:tplc="A0F8E13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99ACFAC2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72C2DB40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BD4C87C8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77CC5EB4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7FC05AC4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A5C4C5F6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E1900084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49408D48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84418"/>
    <w:rsid w:val="00A75DD1"/>
    <w:rsid w:val="00A77B3E"/>
    <w:rsid w:val="00C31890"/>
    <w:rsid w:val="00C37572"/>
    <w:rsid w:val="00CA2A55"/>
    <w:rsid w:val="00D41334"/>
    <w:rsid w:val="00E5646C"/>
    <w:rsid w:val="00F6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94CD2F-DD8D-4BCE-8C3D-49932671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l.lodz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845</Words>
  <Characters>5071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uchwalenia aktualizacji „Założeń do planu zaopatrzenia w^ciepło, energię elektryczną i^paliwa gazowe miasta Łodzi”.</dc:subject>
  <dc:creator>wzak</dc:creator>
  <cp:lastModifiedBy>Wiesław Żak</cp:lastModifiedBy>
  <cp:revision>5</cp:revision>
  <dcterms:created xsi:type="dcterms:W3CDTF">2021-11-29T08:55:00Z</dcterms:created>
  <dcterms:modified xsi:type="dcterms:W3CDTF">2021-11-29T08:58:00Z</dcterms:modified>
  <cp:category>Akt prawny</cp:category>
</cp:coreProperties>
</file>